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3A" w:rsidRDefault="00A608BF" w:rsidP="00AA4C3A">
      <w:pPr>
        <w:jc w:val="center"/>
        <w:rPr>
          <w:b/>
          <w:sz w:val="40"/>
          <w:szCs w:val="40"/>
        </w:rPr>
      </w:pPr>
      <w:r w:rsidRPr="00AA4C3A">
        <w:rPr>
          <w:b/>
          <w:noProof/>
          <w:sz w:val="40"/>
          <w:szCs w:val="40"/>
          <w:lang w:eastAsia="pl-PL"/>
        </w:rPr>
        <w:drawing>
          <wp:inline distT="0" distB="0" distL="0" distR="0" wp14:anchorId="72A6C4AE" wp14:editId="02D42B65">
            <wp:extent cx="3305175" cy="3305175"/>
            <wp:effectExtent l="0" t="0" r="9525" b="9525"/>
            <wp:docPr id="1" name="Obraz 1" descr="C:\Users\JaLis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isi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3A" w:rsidRDefault="00AA4C3A" w:rsidP="00AA4C3A">
      <w:pPr>
        <w:jc w:val="center"/>
        <w:rPr>
          <w:b/>
          <w:sz w:val="40"/>
          <w:szCs w:val="40"/>
        </w:rPr>
      </w:pPr>
    </w:p>
    <w:p w:rsidR="00AA4C3A" w:rsidRDefault="00AA4C3A" w:rsidP="00AA4C3A">
      <w:pPr>
        <w:jc w:val="center"/>
        <w:rPr>
          <w:b/>
          <w:sz w:val="40"/>
          <w:szCs w:val="40"/>
        </w:rPr>
      </w:pPr>
    </w:p>
    <w:p w:rsidR="00AA4C3A" w:rsidRDefault="00AA4C3A" w:rsidP="00AA4C3A">
      <w:pPr>
        <w:jc w:val="center"/>
        <w:rPr>
          <w:b/>
          <w:sz w:val="40"/>
          <w:szCs w:val="40"/>
        </w:rPr>
      </w:pPr>
    </w:p>
    <w:p w:rsidR="007570C8" w:rsidRDefault="00B355BF" w:rsidP="00AA4C3A">
      <w:pPr>
        <w:jc w:val="center"/>
        <w:rPr>
          <w:b/>
          <w:color w:val="FF0000"/>
          <w:sz w:val="40"/>
          <w:szCs w:val="40"/>
        </w:rPr>
      </w:pPr>
      <w:r w:rsidRPr="00A608BF">
        <w:rPr>
          <w:b/>
          <w:color w:val="FF0000"/>
          <w:sz w:val="40"/>
          <w:szCs w:val="40"/>
        </w:rPr>
        <w:t>REGULAMIN ŚWIETLICOWEGO KONKURSU PLASTYCZNEGO „NAJPIĘKNIEJSZA OZDOBA BOŻONARODZENIOWA”</w:t>
      </w:r>
    </w:p>
    <w:p w:rsidR="00A608BF" w:rsidRPr="00A608BF" w:rsidRDefault="00A608BF" w:rsidP="00AA4C3A">
      <w:pPr>
        <w:jc w:val="center"/>
        <w:rPr>
          <w:b/>
          <w:color w:val="FF0000"/>
          <w:sz w:val="40"/>
          <w:szCs w:val="40"/>
        </w:rPr>
      </w:pPr>
    </w:p>
    <w:p w:rsidR="00B355BF" w:rsidRDefault="00B355BF"/>
    <w:p w:rsidR="00B355BF" w:rsidRPr="00A608BF" w:rsidRDefault="00B355BF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4"/>
          <w:szCs w:val="24"/>
        </w:rPr>
        <w:t>1</w:t>
      </w:r>
      <w:r w:rsidRPr="00A608BF">
        <w:rPr>
          <w:b/>
          <w:color w:val="002060"/>
          <w:sz w:val="28"/>
          <w:szCs w:val="28"/>
        </w:rPr>
        <w:t>.Organizatorem konku</w:t>
      </w:r>
      <w:r w:rsidR="005F025E" w:rsidRPr="00A608BF">
        <w:rPr>
          <w:b/>
          <w:color w:val="002060"/>
          <w:sz w:val="28"/>
          <w:szCs w:val="28"/>
        </w:rPr>
        <w:t>rsu jest świetlica szkolna Szkoły Podstawowej nr 2 w Mońkach;</w:t>
      </w:r>
    </w:p>
    <w:p w:rsidR="00B355BF" w:rsidRPr="00A608BF" w:rsidRDefault="005F025E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2</w:t>
      </w:r>
      <w:r w:rsidR="00B355BF" w:rsidRPr="00A608BF">
        <w:rPr>
          <w:b/>
          <w:color w:val="002060"/>
          <w:sz w:val="28"/>
          <w:szCs w:val="28"/>
        </w:rPr>
        <w:t>. Konkurs adresowany jest do uczniów klas I – IV Szkoły Podstawowej nr 2 im. Jana Kochanowskiego w Mońkach, którzy zapisani są do świetlicy szkolnej</w:t>
      </w:r>
      <w:r w:rsidR="00A608BF">
        <w:rPr>
          <w:b/>
          <w:color w:val="002060"/>
          <w:sz w:val="28"/>
          <w:szCs w:val="28"/>
        </w:rPr>
        <w:t>;</w:t>
      </w:r>
    </w:p>
    <w:p w:rsidR="00B355BF" w:rsidRPr="00A608BF" w:rsidRDefault="005F025E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3</w:t>
      </w:r>
      <w:r w:rsidR="00B355BF" w:rsidRPr="00A608BF">
        <w:rPr>
          <w:b/>
          <w:color w:val="002060"/>
          <w:sz w:val="28"/>
          <w:szCs w:val="28"/>
        </w:rPr>
        <w:t>. Cele konkursu:</w:t>
      </w:r>
    </w:p>
    <w:p w:rsidR="00B355BF" w:rsidRPr="00A608BF" w:rsidRDefault="00B355BF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popularyzacja polskich tradycji;</w:t>
      </w:r>
    </w:p>
    <w:p w:rsidR="00B355BF" w:rsidRPr="00A608BF" w:rsidRDefault="00B355BF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rozwijanie wrażliwości estetycznej i kreatywności dzieci;</w:t>
      </w:r>
    </w:p>
    <w:p w:rsidR="00B355BF" w:rsidRPr="00A608BF" w:rsidRDefault="00B355BF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lastRenderedPageBreak/>
        <w:t>- doskonalenie umiejętności plastycznych;</w:t>
      </w:r>
    </w:p>
    <w:p w:rsidR="00B355BF" w:rsidRPr="00A608BF" w:rsidRDefault="00B355BF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nauka rywalizacji w przyjaznej atmosferze;</w:t>
      </w:r>
    </w:p>
    <w:p w:rsidR="00F36192" w:rsidRPr="00A608BF" w:rsidRDefault="00F36192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4. Tematyka konkursu dotyczy wykonania ozdób świątecznych związanych z Bożym Narodzeniem np. bombek, łańcuchów i ozdób choinkowych, stroików itp.</w:t>
      </w:r>
    </w:p>
    <w:p w:rsidR="005F025E" w:rsidRPr="00A608BF" w:rsidRDefault="00F36192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5</w:t>
      </w:r>
      <w:r w:rsidR="005F025E" w:rsidRPr="00A608BF">
        <w:rPr>
          <w:b/>
          <w:color w:val="002060"/>
          <w:sz w:val="28"/>
          <w:szCs w:val="28"/>
        </w:rPr>
        <w:t>.</w:t>
      </w:r>
      <w:r w:rsidRPr="00A608BF">
        <w:rPr>
          <w:b/>
          <w:color w:val="002060"/>
          <w:sz w:val="28"/>
          <w:szCs w:val="28"/>
        </w:rPr>
        <w:t xml:space="preserve"> </w:t>
      </w:r>
      <w:r w:rsidR="005F025E" w:rsidRPr="00A608BF">
        <w:rPr>
          <w:b/>
          <w:color w:val="002060"/>
          <w:sz w:val="28"/>
          <w:szCs w:val="28"/>
        </w:rPr>
        <w:t>Każdy uczestnik wykonuje tylko jedna pracę w dowolnej technice przestrzennej z możliwością  wykorzystania gotowych materiałów np. świeczka lub inne elementy ozdobne</w:t>
      </w:r>
      <w:r w:rsidR="00195DE1">
        <w:rPr>
          <w:b/>
          <w:color w:val="002060"/>
          <w:sz w:val="28"/>
          <w:szCs w:val="28"/>
        </w:rPr>
        <w:t>;</w:t>
      </w:r>
      <w:bookmarkStart w:id="0" w:name="_GoBack"/>
      <w:bookmarkEnd w:id="0"/>
    </w:p>
    <w:p w:rsidR="00B355BF" w:rsidRPr="00A608BF" w:rsidRDefault="00F36192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6. Warunkiem dopuszczenia pracy do wzięcia udziału w konkursie jest:</w:t>
      </w:r>
    </w:p>
    <w:p w:rsidR="00F36192" w:rsidRPr="00A608BF" w:rsidRDefault="00F36192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czytelne u</w:t>
      </w:r>
      <w:r w:rsidR="00474F64" w:rsidRPr="00A608BF">
        <w:rPr>
          <w:b/>
          <w:color w:val="002060"/>
          <w:sz w:val="28"/>
          <w:szCs w:val="28"/>
        </w:rPr>
        <w:t>zupełnienie karty zgłoszenia uczestnictwa w konkursie;</w:t>
      </w:r>
    </w:p>
    <w:p w:rsidR="00474F64" w:rsidRPr="00A608BF" w:rsidRDefault="00474F6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zgoda na przetwarzanie danych osobowych oraz publikację prac;</w:t>
      </w:r>
    </w:p>
    <w:p w:rsidR="009762EF" w:rsidRDefault="00474F6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7. Prace należy dostarczyć do wych</w:t>
      </w:r>
      <w:r w:rsidR="009762EF">
        <w:rPr>
          <w:b/>
          <w:color w:val="002060"/>
          <w:sz w:val="28"/>
          <w:szCs w:val="28"/>
        </w:rPr>
        <w:t xml:space="preserve">owawców świetlicy szkolnej </w:t>
      </w:r>
    </w:p>
    <w:p w:rsidR="00474F64" w:rsidRPr="00A608BF" w:rsidRDefault="009762E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9762EF">
        <w:rPr>
          <w:b/>
          <w:color w:val="FF0000"/>
          <w:sz w:val="28"/>
          <w:szCs w:val="28"/>
        </w:rPr>
        <w:t>do 08</w:t>
      </w:r>
      <w:r>
        <w:rPr>
          <w:b/>
          <w:color w:val="FF0000"/>
          <w:sz w:val="28"/>
          <w:szCs w:val="28"/>
        </w:rPr>
        <w:t>.12.2021r</w:t>
      </w:r>
      <w:r w:rsidR="00474F64" w:rsidRPr="00A608BF">
        <w:rPr>
          <w:b/>
          <w:color w:val="002060"/>
          <w:sz w:val="28"/>
          <w:szCs w:val="28"/>
        </w:rPr>
        <w:t>.</w:t>
      </w:r>
    </w:p>
    <w:p w:rsidR="00474F64" w:rsidRPr="00A608BF" w:rsidRDefault="00AA4C3A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8</w:t>
      </w:r>
      <w:r w:rsidR="00474F64" w:rsidRPr="00A608BF">
        <w:rPr>
          <w:b/>
          <w:color w:val="002060"/>
          <w:sz w:val="28"/>
          <w:szCs w:val="28"/>
        </w:rPr>
        <w:t>. Kryteria oceny pracy:</w:t>
      </w:r>
    </w:p>
    <w:p w:rsidR="00474F64" w:rsidRPr="00A608BF" w:rsidRDefault="00474F6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 xml:space="preserve"> - zgodność z celem Konkursu,</w:t>
      </w:r>
    </w:p>
    <w:p w:rsidR="00474F64" w:rsidRPr="00A608BF" w:rsidRDefault="00474F6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 xml:space="preserve"> - wyrazistość przekazu,</w:t>
      </w:r>
    </w:p>
    <w:p w:rsidR="00474F64" w:rsidRPr="00A608BF" w:rsidRDefault="00474F6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poziom artystyczny wykonanej pracy;</w:t>
      </w:r>
    </w:p>
    <w:p w:rsidR="00474F64" w:rsidRPr="00A608BF" w:rsidRDefault="00474F6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inwencja twórcza uczestnika konkursu, oryginalność oraz pomysłowość;</w:t>
      </w:r>
    </w:p>
    <w:p w:rsidR="00474F64" w:rsidRPr="00A608BF" w:rsidRDefault="00474F6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estetyka, staranność wykonania oraz wkład pracy;</w:t>
      </w:r>
    </w:p>
    <w:p w:rsidR="00474F64" w:rsidRPr="00A608BF" w:rsidRDefault="00474F6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samodzielność wykonania;</w:t>
      </w:r>
    </w:p>
    <w:p w:rsidR="006424F4" w:rsidRPr="00A608BF" w:rsidRDefault="00AA4C3A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9</w:t>
      </w:r>
      <w:r w:rsidR="006424F4" w:rsidRPr="00A608BF">
        <w:rPr>
          <w:b/>
          <w:color w:val="002060"/>
          <w:sz w:val="28"/>
          <w:szCs w:val="28"/>
        </w:rPr>
        <w:t xml:space="preserve">. Nagrody przyznawane będą za trzy pierwsze miejsca w 4 kategoriach wiekowych: </w:t>
      </w:r>
    </w:p>
    <w:p w:rsidR="006424F4" w:rsidRPr="00A608BF" w:rsidRDefault="006424F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klasy I</w:t>
      </w:r>
    </w:p>
    <w:p w:rsidR="006424F4" w:rsidRPr="00A608BF" w:rsidRDefault="006424F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klasy II</w:t>
      </w:r>
    </w:p>
    <w:p w:rsidR="006424F4" w:rsidRPr="00A608BF" w:rsidRDefault="006424F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kasy III</w:t>
      </w:r>
    </w:p>
    <w:p w:rsidR="006424F4" w:rsidRPr="00A608BF" w:rsidRDefault="006424F4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- klasy IV</w:t>
      </w:r>
    </w:p>
    <w:p w:rsidR="00AA4C3A" w:rsidRPr="00A608BF" w:rsidRDefault="00AA4C3A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t>10. Dostarczone prace pozostają własnością Organizatorów, którzy zastrzegają sobie możliwość ich publikowania;</w:t>
      </w:r>
    </w:p>
    <w:p w:rsidR="006424F4" w:rsidRDefault="00AA4C3A">
      <w:pPr>
        <w:rPr>
          <w:b/>
          <w:color w:val="002060"/>
          <w:sz w:val="28"/>
          <w:szCs w:val="28"/>
        </w:rPr>
      </w:pPr>
      <w:r w:rsidRPr="00A608BF">
        <w:rPr>
          <w:b/>
          <w:color w:val="002060"/>
          <w:sz w:val="28"/>
          <w:szCs w:val="28"/>
        </w:rPr>
        <w:lastRenderedPageBreak/>
        <w:t xml:space="preserve"> 11</w:t>
      </w:r>
      <w:r w:rsidR="006424F4" w:rsidRPr="00A608BF">
        <w:rPr>
          <w:b/>
          <w:color w:val="002060"/>
          <w:sz w:val="28"/>
          <w:szCs w:val="28"/>
        </w:rPr>
        <w:t xml:space="preserve">. Prace nagrodzone zostaną wysłane na Ogólnopolski Konkurs dla świetlic </w:t>
      </w:r>
      <w:r w:rsidRPr="00A608BF">
        <w:rPr>
          <w:b/>
          <w:color w:val="002060"/>
          <w:sz w:val="28"/>
          <w:szCs w:val="28"/>
        </w:rPr>
        <w:t>„</w:t>
      </w:r>
      <w:r w:rsidR="006424F4" w:rsidRPr="00A608BF">
        <w:rPr>
          <w:b/>
          <w:color w:val="002060"/>
          <w:sz w:val="28"/>
          <w:szCs w:val="28"/>
        </w:rPr>
        <w:t>Ozdoba bożonarodzeniowa” organiz</w:t>
      </w:r>
      <w:r w:rsidRPr="00A608BF">
        <w:rPr>
          <w:b/>
          <w:color w:val="002060"/>
          <w:sz w:val="28"/>
          <w:szCs w:val="28"/>
        </w:rPr>
        <w:t>owany przez świetlicę szkolną Szkoły Podstawowej nr 45 im. Janusza Korczaka w Sosnowcu</w:t>
      </w:r>
    </w:p>
    <w:p w:rsidR="00A608BF" w:rsidRPr="00A608BF" w:rsidRDefault="00A608BF">
      <w:pPr>
        <w:rPr>
          <w:b/>
          <w:color w:val="002060"/>
          <w:sz w:val="28"/>
          <w:szCs w:val="28"/>
        </w:rPr>
      </w:pPr>
    </w:p>
    <w:p w:rsidR="006424F4" w:rsidRPr="00A608BF" w:rsidRDefault="00A608BF" w:rsidP="00A608BF">
      <w:pPr>
        <w:jc w:val="center"/>
        <w:rPr>
          <w:b/>
          <w:color w:val="002060"/>
          <w:sz w:val="28"/>
          <w:szCs w:val="28"/>
        </w:rPr>
      </w:pPr>
      <w:r w:rsidRPr="00A608BF">
        <w:rPr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4" name="Obraz 4" descr="C:\Users\JaLisi\Desktop\jak-zrobic-stroik-swiateczny-z-korkow-i-orzechow-244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Lisi\Desktop\jak-zrobic-stroik-swiateczny-z-korkow-i-orzechow-2443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4F4" w:rsidRPr="00A6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BF"/>
    <w:rsid w:val="00195DE1"/>
    <w:rsid w:val="00474F64"/>
    <w:rsid w:val="005F025E"/>
    <w:rsid w:val="006424F4"/>
    <w:rsid w:val="007570C8"/>
    <w:rsid w:val="009762EF"/>
    <w:rsid w:val="00A608BF"/>
    <w:rsid w:val="00AA4C3A"/>
    <w:rsid w:val="00B355BF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B97E"/>
  <w15:chartTrackingRefBased/>
  <w15:docId w15:val="{97414B17-AC45-4D60-9E0C-DC5F1BC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JaLisi</dc:creator>
  <cp:keywords/>
  <dc:description/>
  <cp:lastModifiedBy>JaLisi</cp:lastModifiedBy>
  <cp:revision>9</cp:revision>
  <dcterms:created xsi:type="dcterms:W3CDTF">2021-11-22T06:22:00Z</dcterms:created>
  <dcterms:modified xsi:type="dcterms:W3CDTF">2021-11-22T09:47:00Z</dcterms:modified>
</cp:coreProperties>
</file>