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EE" w:rsidRDefault="00EE05EE" w:rsidP="00EE05EE">
      <w:pPr>
        <w:jc w:val="center"/>
        <w:rPr>
          <w:rFonts w:ascii="Times New Roman" w:hAnsi="Times New Roman" w:cs="Times New Roman"/>
          <w:b/>
          <w:bCs/>
          <w:sz w:val="24"/>
          <w:szCs w:val="24"/>
        </w:rPr>
      </w:pPr>
    </w:p>
    <w:p w:rsidR="00953D3B" w:rsidRPr="00C2156C" w:rsidRDefault="00953D3B" w:rsidP="007459FD">
      <w:pPr>
        <w:jc w:val="center"/>
        <w:rPr>
          <w:rFonts w:ascii="Times New Roman" w:hAnsi="Times New Roman" w:cs="Times New Roman"/>
          <w:b/>
          <w:i/>
          <w:iCs/>
          <w:color w:val="000000"/>
          <w:sz w:val="24"/>
          <w:szCs w:val="24"/>
        </w:rPr>
      </w:pPr>
      <w:r w:rsidRPr="00C2156C">
        <w:rPr>
          <w:rFonts w:ascii="Times New Roman" w:hAnsi="Times New Roman" w:cs="Times New Roman"/>
          <w:b/>
          <w:bCs/>
          <w:i/>
          <w:iCs/>
          <w:color w:val="000000"/>
          <w:sz w:val="24"/>
          <w:szCs w:val="24"/>
        </w:rPr>
        <w:t xml:space="preserve">OŚWIADCZENIE UCZESTNIKA/OSOBY BIORĄCEJ UDZIAŁ W </w:t>
      </w:r>
      <w:r w:rsidRPr="00C2156C">
        <w:rPr>
          <w:rFonts w:ascii="Times New Roman" w:hAnsi="Times New Roman" w:cs="Times New Roman"/>
          <w:b/>
          <w:i/>
          <w:iCs/>
          <w:color w:val="000000"/>
          <w:sz w:val="24"/>
          <w:szCs w:val="24"/>
        </w:rPr>
        <w:t xml:space="preserve">REALIZACJI </w:t>
      </w:r>
      <w:r w:rsidRPr="00C2156C">
        <w:rPr>
          <w:rFonts w:ascii="Times New Roman" w:hAnsi="Times New Roman" w:cs="Times New Roman"/>
          <w:b/>
          <w:bCs/>
          <w:i/>
          <w:iCs/>
          <w:color w:val="000000"/>
          <w:sz w:val="24"/>
          <w:szCs w:val="24"/>
        </w:rPr>
        <w:t>PROJEKTU</w:t>
      </w:r>
    </w:p>
    <w:p w:rsidR="00953D3B" w:rsidRPr="00BE413D" w:rsidRDefault="00953D3B" w:rsidP="007459FD">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W</w:t>
      </w:r>
      <w:r w:rsidR="007459FD"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związku</w:t>
      </w:r>
      <w:r w:rsidR="007459FD" w:rsidRPr="00BE413D">
        <w:rPr>
          <w:rFonts w:ascii="Times New Roman" w:hAnsi="Times New Roman" w:cs="Times New Roman"/>
          <w:iCs/>
          <w:color w:val="000000"/>
          <w:sz w:val="28"/>
          <w:szCs w:val="24"/>
        </w:rPr>
        <w:t xml:space="preserve"> z </w:t>
      </w:r>
      <w:r w:rsidRPr="00BE413D">
        <w:rPr>
          <w:rFonts w:ascii="Times New Roman" w:hAnsi="Times New Roman" w:cs="Times New Roman"/>
          <w:iCs/>
          <w:color w:val="000000"/>
          <w:sz w:val="28"/>
          <w:szCs w:val="24"/>
        </w:rPr>
        <w:t>przystąpieniem</w:t>
      </w:r>
      <w:r w:rsidR="007459FD"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do</w:t>
      </w:r>
      <w:r w:rsidR="007459FD"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/wzięciem</w:t>
      </w:r>
      <w:r w:rsidR="007459FD"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udziału</w:t>
      </w:r>
      <w:r w:rsidR="007459FD" w:rsidRPr="00BE413D">
        <w:rPr>
          <w:rFonts w:ascii="Times New Roman" w:hAnsi="Times New Roman" w:cs="Times New Roman"/>
          <w:iCs/>
          <w:color w:val="000000"/>
          <w:sz w:val="28"/>
          <w:szCs w:val="24"/>
        </w:rPr>
        <w:t xml:space="preserve"> w realizacji </w:t>
      </w:r>
      <w:r w:rsidRPr="00BE413D">
        <w:rPr>
          <w:rFonts w:ascii="Times New Roman" w:hAnsi="Times New Roman" w:cs="Times New Roman"/>
          <w:iCs/>
          <w:color w:val="000000"/>
          <w:sz w:val="28"/>
          <w:szCs w:val="24"/>
        </w:rPr>
        <w:t>projektu</w:t>
      </w:r>
      <w:r w:rsidR="007459FD" w:rsidRPr="00BE413D">
        <w:rPr>
          <w:rFonts w:ascii="Times New Roman" w:hAnsi="Times New Roman" w:cs="Times New Roman"/>
          <w:iCs/>
          <w:color w:val="000000"/>
          <w:sz w:val="28"/>
          <w:szCs w:val="24"/>
        </w:rPr>
        <w:t xml:space="preserve"> </w:t>
      </w:r>
      <w:r w:rsidR="00CC57BD" w:rsidRPr="00BE413D">
        <w:rPr>
          <w:rFonts w:ascii="Times New Roman" w:hAnsi="Times New Roman" w:cs="Times New Roman"/>
          <w:iCs/>
          <w:color w:val="000000"/>
          <w:sz w:val="28"/>
          <w:szCs w:val="24"/>
        </w:rPr>
        <w:t>pn. „Akademia Przyszłości</w:t>
      </w:r>
      <w:r w:rsidRPr="00BE413D">
        <w:rPr>
          <w:rFonts w:ascii="Times New Roman" w:hAnsi="Times New Roman" w:cs="Times New Roman"/>
          <w:iCs/>
          <w:color w:val="000000"/>
          <w:sz w:val="28"/>
          <w:szCs w:val="24"/>
        </w:rPr>
        <w:t>” oświadczam, że przyjmuję do wiadomości, iż:</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1)   administratorem moich danych osobowych jest Minister właściwy ds. rozwoju regionalnego, mający siedzibę przy ul. Wspólnej 2/4, 00-926 Warszawa;</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 xml:space="preserve">2)   dane kontaktowe inspektora ochrony danych (e-mail: </w:t>
      </w:r>
      <w:r w:rsidR="00E26B90" w:rsidRPr="00BE413D">
        <w:rPr>
          <w:rFonts w:ascii="Times New Roman" w:hAnsi="Times New Roman" w:cs="Times New Roman"/>
          <w:iCs/>
          <w:color w:val="000000"/>
          <w:sz w:val="28"/>
          <w:szCs w:val="24"/>
          <w:u w:val="single"/>
        </w:rPr>
        <w:t>iod@)miir.q</w:t>
      </w:r>
      <w:r w:rsidRPr="00BE413D">
        <w:rPr>
          <w:rFonts w:ascii="Times New Roman" w:hAnsi="Times New Roman" w:cs="Times New Roman"/>
          <w:iCs/>
          <w:color w:val="000000"/>
          <w:sz w:val="28"/>
          <w:szCs w:val="24"/>
          <w:u w:val="single"/>
        </w:rPr>
        <w:t>ov.pl</w:t>
      </w:r>
      <w:r w:rsidRPr="00BE413D">
        <w:rPr>
          <w:rFonts w:ascii="Times New Roman" w:hAnsi="Times New Roman" w:cs="Times New Roman"/>
          <w:iCs/>
          <w:color w:val="000000"/>
          <w:sz w:val="28"/>
          <w:szCs w:val="24"/>
        </w:rPr>
        <w:t xml:space="preserve"> i </w:t>
      </w:r>
      <w:r w:rsidR="00E26B90" w:rsidRPr="00BE413D">
        <w:rPr>
          <w:rFonts w:ascii="Times New Roman" w:hAnsi="Times New Roman" w:cs="Times New Roman"/>
          <w:iCs/>
          <w:color w:val="000000"/>
          <w:sz w:val="28"/>
          <w:szCs w:val="24"/>
          <w:u w:val="single"/>
        </w:rPr>
        <w:t>iod@wrotapodlasia.pl</w:t>
      </w:r>
      <w:r w:rsidRPr="00BE413D">
        <w:rPr>
          <w:rFonts w:ascii="Times New Roman" w:hAnsi="Times New Roman" w:cs="Times New Roman"/>
          <w:iCs/>
          <w:color w:val="000000"/>
          <w:sz w:val="28"/>
          <w:szCs w:val="24"/>
        </w:rPr>
        <w:t>)</w:t>
      </w:r>
      <w:r w:rsidR="00E26B90" w:rsidRPr="00BE413D">
        <w:rPr>
          <w:rFonts w:ascii="Times New Roman" w:hAnsi="Times New Roman" w:cs="Times New Roman"/>
          <w:iCs/>
          <w:color w:val="000000"/>
          <w:sz w:val="28"/>
          <w:szCs w:val="24"/>
        </w:rPr>
        <w:t>;</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3)   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4)   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5)   moje   dane   osobowe   zostały   powierzone   do   przetwarzania   Instytucji   Zarządzającej/</w:t>
      </w:r>
      <w:r w:rsidR="00A51CBB"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Instytucji</w:t>
      </w:r>
      <w:r w:rsidR="00C2156C"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Pośredniczą</w:t>
      </w:r>
      <w:r w:rsidR="00E26B90" w:rsidRPr="00BE413D">
        <w:rPr>
          <w:rFonts w:ascii="Times New Roman" w:hAnsi="Times New Roman" w:cs="Times New Roman"/>
          <w:iCs/>
          <w:color w:val="000000"/>
          <w:sz w:val="28"/>
          <w:szCs w:val="24"/>
        </w:rPr>
        <w:t>cej –Urząd Marszał</w:t>
      </w:r>
      <w:r w:rsidR="00C2156C" w:rsidRPr="00BE413D">
        <w:rPr>
          <w:rFonts w:ascii="Times New Roman" w:hAnsi="Times New Roman" w:cs="Times New Roman"/>
          <w:iCs/>
          <w:color w:val="000000"/>
          <w:sz w:val="28"/>
          <w:szCs w:val="24"/>
        </w:rPr>
        <w:t>kowski Województwa Podlaskiego</w:t>
      </w:r>
      <w:r w:rsidR="00E26B90" w:rsidRPr="00BE413D">
        <w:rPr>
          <w:rFonts w:ascii="Times New Roman" w:hAnsi="Times New Roman" w:cs="Times New Roman"/>
          <w:iCs/>
          <w:color w:val="000000"/>
          <w:sz w:val="28"/>
          <w:szCs w:val="24"/>
        </w:rPr>
        <w:t>,</w:t>
      </w:r>
      <w:r w:rsidR="00C2156C" w:rsidRPr="00BE413D">
        <w:rPr>
          <w:rFonts w:ascii="Times New Roman" w:hAnsi="Times New Roman" w:cs="Times New Roman"/>
          <w:iCs/>
          <w:color w:val="000000"/>
          <w:sz w:val="28"/>
          <w:szCs w:val="24"/>
        </w:rPr>
        <w:t xml:space="preserve"> </w:t>
      </w:r>
      <w:r w:rsidR="00E26B90" w:rsidRPr="00BE413D">
        <w:rPr>
          <w:rFonts w:ascii="Times New Roman" w:hAnsi="Times New Roman" w:cs="Times New Roman"/>
          <w:iCs/>
          <w:color w:val="000000"/>
          <w:sz w:val="28"/>
          <w:szCs w:val="24"/>
        </w:rPr>
        <w:t>ul. Kardynała Stefana Wyszyńskiego 1, 5-888 Białystok</w:t>
      </w:r>
      <w:r w:rsidRPr="00BE413D">
        <w:rPr>
          <w:rFonts w:ascii="Times New Roman" w:hAnsi="Times New Roman" w:cs="Times New Roman"/>
          <w:iCs/>
          <w:color w:val="000000"/>
          <w:sz w:val="28"/>
          <w:szCs w:val="24"/>
        </w:rPr>
        <w:t>, beneficjentowi</w:t>
      </w:r>
      <w:r w:rsidR="00E26B90"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realizują</w:t>
      </w:r>
      <w:r w:rsidR="00E26B90" w:rsidRPr="00BE413D">
        <w:rPr>
          <w:rFonts w:ascii="Times New Roman" w:hAnsi="Times New Roman" w:cs="Times New Roman"/>
          <w:iCs/>
          <w:color w:val="000000"/>
          <w:sz w:val="28"/>
          <w:szCs w:val="24"/>
        </w:rPr>
        <w:t>cemu    projekt</w:t>
      </w:r>
      <w:r w:rsidRPr="00BE413D">
        <w:rPr>
          <w:rFonts w:ascii="Times New Roman" w:hAnsi="Times New Roman" w:cs="Times New Roman"/>
          <w:iCs/>
          <w:color w:val="000000"/>
          <w:sz w:val="28"/>
          <w:szCs w:val="24"/>
        </w:rPr>
        <w:t xml:space="preserve">   -    </w:t>
      </w:r>
      <w:r w:rsidR="00E26B90" w:rsidRPr="00BE413D">
        <w:rPr>
          <w:rFonts w:ascii="Times New Roman" w:hAnsi="Times New Roman" w:cs="Times New Roman"/>
          <w:iCs/>
          <w:color w:val="000000"/>
          <w:sz w:val="28"/>
          <w:szCs w:val="24"/>
        </w:rPr>
        <w:t>Polskie Stowarzyszenie na Rzecz Osób z Niepełnosprawnością Intelektualną, ul. Głogowa 2B, 02-639 Warszawa</w:t>
      </w:r>
      <w:r w:rsidR="00C2156C"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 xml:space="preserve">oraz podmiotom, które na zlecenie beneficjenta uczestniczą w realizacji projektu </w:t>
      </w:r>
      <w:r w:rsidR="00E26B90" w:rsidRPr="00BE413D">
        <w:rPr>
          <w:rFonts w:ascii="Times New Roman" w:hAnsi="Times New Roman" w:cs="Times New Roman"/>
          <w:iCs/>
          <w:color w:val="000000"/>
          <w:sz w:val="28"/>
          <w:szCs w:val="24"/>
        </w:rPr>
        <w:t xml:space="preserve">– nie dotyczy. </w:t>
      </w:r>
      <w:r w:rsidRPr="00BE413D">
        <w:rPr>
          <w:rFonts w:ascii="Times New Roman" w:hAnsi="Times New Roman" w:cs="Times New Roman"/>
          <w:iCs/>
          <w:color w:val="000000"/>
          <w:sz w:val="28"/>
          <w:szCs w:val="24"/>
        </w:rPr>
        <w:t>Moje dane</w:t>
      </w:r>
      <w:r w:rsidR="00E26B90"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lastRenderedPageBreak/>
        <w:t>6)   podanie danych jest wymogiem ustawowym pozwalającym na realizację celów wymienionych w pkt 4, niepodanie danych osobowych wyklucza z udziału w ww. Projekcie;</w:t>
      </w:r>
    </w:p>
    <w:p w:rsidR="00953D3B"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7)   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EE05EE" w:rsidRPr="00BE413D" w:rsidRDefault="00953D3B"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8)   moje dane osobowe będą przetwarzane przez okres wynikający z realizacji RPOWP 2014-2020 oraz z przepisów prawa dot. archiwizacji;</w:t>
      </w:r>
    </w:p>
    <w:p w:rsidR="00E26B90" w:rsidRPr="00BE413D" w:rsidRDefault="00E26B90"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9)   mam prawo dostępu do treści swoich danych osobowych oraz prawo żądania ich sprostowania, usunięcia lub ograniczenia przetwarzania, a także prawo do sprzeciwu;</w:t>
      </w:r>
    </w:p>
    <w:p w:rsidR="00E26B90" w:rsidRPr="00BE413D" w:rsidRDefault="00E26B90"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10) mam prawo do wniesienia skargi do Prezesa Urzędu Ochrony Danych Osobowych, gdy uznam, że przetwarzanie moich danych osobowych narusza przepisy RODO;</w:t>
      </w:r>
    </w:p>
    <w:p w:rsidR="00E26B90" w:rsidRPr="00BE413D" w:rsidRDefault="00E26B90"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11) moje dane osobowe nie będą wykorzystywane do zautomatyzowanego podejmowania decyzji ani profilowania, o którym mowa wart. 22 rozporządzenia RODO;</w:t>
      </w:r>
    </w:p>
    <w:p w:rsidR="00E26B90" w:rsidRPr="00BE413D" w:rsidRDefault="00E26B90" w:rsidP="00C2156C">
      <w:pPr>
        <w:jc w:val="both"/>
        <w:rPr>
          <w:rFonts w:ascii="Times New Roman" w:hAnsi="Times New Roman" w:cs="Times New Roman"/>
          <w:iCs/>
          <w:color w:val="000000"/>
          <w:sz w:val="28"/>
          <w:szCs w:val="24"/>
        </w:rPr>
      </w:pPr>
      <w:r w:rsidRPr="00BE413D">
        <w:rPr>
          <w:rFonts w:ascii="Times New Roman" w:hAnsi="Times New Roman" w:cs="Times New Roman"/>
          <w:iCs/>
          <w:color w:val="000000"/>
          <w:sz w:val="28"/>
          <w:szCs w:val="24"/>
        </w:rPr>
        <w:t>12) 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w:t>
      </w:r>
      <w:r w:rsidR="00CC57BD" w:rsidRPr="00BE413D">
        <w:rPr>
          <w:rFonts w:ascii="Times New Roman" w:hAnsi="Times New Roman" w:cs="Times New Roman"/>
          <w:iCs/>
          <w:color w:val="000000"/>
          <w:sz w:val="28"/>
          <w:szCs w:val="24"/>
        </w:rPr>
        <w:t>cyjnych w ramach RPOWP 2014-2020</w:t>
      </w:r>
      <w:r w:rsidRPr="00BE413D">
        <w:rPr>
          <w:rFonts w:ascii="Times New Roman" w:hAnsi="Times New Roman" w:cs="Times New Roman"/>
          <w:iCs/>
          <w:color w:val="000000"/>
          <w:sz w:val="28"/>
          <w:szCs w:val="24"/>
        </w:rPr>
        <w:t>*.</w:t>
      </w:r>
    </w:p>
    <w:p w:rsidR="00E26B90" w:rsidRPr="007459FD" w:rsidRDefault="00E26B90" w:rsidP="00953D3B">
      <w:pPr>
        <w:rPr>
          <w:rFonts w:ascii="Times New Roman" w:hAnsi="Times New Roman" w:cs="Times New Roman"/>
          <w:iCs/>
          <w:color w:val="000000"/>
          <w:sz w:val="32"/>
          <w:szCs w:val="24"/>
        </w:rPr>
      </w:pPr>
    </w:p>
    <w:p w:rsidR="00EE05EE" w:rsidRPr="007459FD" w:rsidRDefault="00EE05EE" w:rsidP="00EE05EE">
      <w:pPr>
        <w:rPr>
          <w:rFonts w:ascii="Times New Roman" w:hAnsi="Times New Roman" w:cs="Times New Roman"/>
          <w:iCs/>
          <w:color w:val="000000"/>
          <w:sz w:val="32"/>
          <w:szCs w:val="24"/>
        </w:rPr>
      </w:pPr>
    </w:p>
    <w:p w:rsidR="00EE05EE" w:rsidRPr="00BE413D" w:rsidRDefault="00EE05EE" w:rsidP="00BE413D">
      <w:pPr>
        <w:rPr>
          <w:rFonts w:ascii="Times New Roman" w:hAnsi="Times New Roman" w:cs="Times New Roman"/>
          <w:iCs/>
          <w:color w:val="000000"/>
          <w:sz w:val="28"/>
          <w:szCs w:val="24"/>
        </w:rPr>
      </w:pPr>
      <w:r w:rsidRPr="00BE413D">
        <w:rPr>
          <w:rFonts w:ascii="Times New Roman" w:hAnsi="Times New Roman" w:cs="Times New Roman"/>
          <w:iCs/>
          <w:color w:val="000000"/>
          <w:sz w:val="24"/>
          <w:szCs w:val="24"/>
        </w:rPr>
        <w:t>……………………………</w:t>
      </w:r>
      <w:r w:rsidRPr="00BE413D">
        <w:rPr>
          <w:rFonts w:ascii="Times New Roman" w:hAnsi="Times New Roman" w:cs="Times New Roman"/>
          <w:iCs/>
          <w:color w:val="000000"/>
          <w:sz w:val="28"/>
          <w:szCs w:val="24"/>
        </w:rPr>
        <w:tab/>
      </w:r>
      <w:r w:rsidRPr="00BE413D">
        <w:rPr>
          <w:rFonts w:ascii="Times New Roman" w:hAnsi="Times New Roman" w:cs="Times New Roman"/>
          <w:iCs/>
          <w:color w:val="000000"/>
          <w:sz w:val="28"/>
          <w:szCs w:val="24"/>
        </w:rPr>
        <w:tab/>
      </w:r>
      <w:r w:rsid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8"/>
          <w:szCs w:val="24"/>
        </w:rPr>
        <w:t xml:space="preserve">    </w:t>
      </w:r>
      <w:r w:rsidRPr="00BE413D">
        <w:rPr>
          <w:rFonts w:ascii="Times New Roman" w:hAnsi="Times New Roman" w:cs="Times New Roman"/>
          <w:iCs/>
          <w:color w:val="000000"/>
          <w:sz w:val="24"/>
          <w:szCs w:val="24"/>
        </w:rPr>
        <w:t>……………………………………….</w:t>
      </w:r>
    </w:p>
    <w:p w:rsidR="002652C5" w:rsidRPr="002652C5" w:rsidRDefault="00C2156C" w:rsidP="00C2156C">
      <w:pPr>
        <w:shd w:val="clear" w:color="auto" w:fill="FFFFFF"/>
        <w:autoSpaceDE w:val="0"/>
        <w:autoSpaceDN w:val="0"/>
        <w:adjustRightInd w:val="0"/>
        <w:spacing w:after="0" w:line="240" w:lineRule="auto"/>
        <w:ind w:left="4245" w:hanging="4245"/>
        <w:rPr>
          <w:rFonts w:ascii="Times New Roman" w:eastAsia="Times New Roman" w:hAnsi="Times New Roman" w:cs="Times New Roman"/>
          <w:color w:val="000000"/>
          <w:szCs w:val="24"/>
        </w:rPr>
      </w:pPr>
      <w:r w:rsidRPr="00BE413D">
        <w:rPr>
          <w:rFonts w:ascii="Times New Roman" w:hAnsi="Times New Roman" w:cs="Times New Roman"/>
          <w:iCs/>
          <w:color w:val="000000"/>
          <w:sz w:val="24"/>
          <w:szCs w:val="24"/>
        </w:rPr>
        <w:t>MIEJSCOWO</w:t>
      </w:r>
      <w:r w:rsidRPr="00BE413D">
        <w:rPr>
          <w:rFonts w:ascii="Times New Roman" w:eastAsia="Times New Roman" w:hAnsi="Times New Roman" w:cs="Times New Roman"/>
          <w:iCs/>
          <w:color w:val="000000"/>
          <w:sz w:val="24"/>
          <w:szCs w:val="24"/>
        </w:rPr>
        <w:t xml:space="preserve">ŚĆ I DATA           </w:t>
      </w:r>
      <w:r w:rsidR="00A51CBB" w:rsidRPr="00BE413D">
        <w:rPr>
          <w:rFonts w:ascii="Times New Roman" w:eastAsia="Times New Roman" w:hAnsi="Times New Roman" w:cs="Times New Roman"/>
          <w:iCs/>
          <w:color w:val="000000"/>
          <w:sz w:val="24"/>
          <w:szCs w:val="24"/>
        </w:rPr>
        <w:t xml:space="preserve">              </w:t>
      </w:r>
      <w:r w:rsidR="00A51CBB" w:rsidRPr="00BE413D">
        <w:rPr>
          <w:rFonts w:ascii="Times New Roman" w:eastAsia="Times New Roman" w:hAnsi="Times New Roman" w:cs="Times New Roman"/>
          <w:iCs/>
          <w:color w:val="000000"/>
          <w:sz w:val="28"/>
          <w:szCs w:val="24"/>
        </w:rPr>
        <w:tab/>
      </w:r>
      <w:r w:rsidR="00A51CBB" w:rsidRPr="002652C5">
        <w:rPr>
          <w:rFonts w:ascii="Times New Roman" w:eastAsia="Times New Roman" w:hAnsi="Times New Roman" w:cs="Times New Roman"/>
          <w:iCs/>
          <w:color w:val="000000"/>
          <w:szCs w:val="24"/>
        </w:rPr>
        <w:t xml:space="preserve">CZYTELNY PODPIS </w:t>
      </w:r>
      <w:r w:rsidRPr="002652C5">
        <w:rPr>
          <w:rFonts w:ascii="Times New Roman" w:eastAsia="Times New Roman" w:hAnsi="Times New Roman" w:cs="Times New Roman"/>
          <w:iCs/>
          <w:color w:val="000000"/>
          <w:szCs w:val="24"/>
        </w:rPr>
        <w:t>UCZESTNIKA  PROJEKTU*</w:t>
      </w:r>
      <w:r w:rsidRPr="002652C5">
        <w:rPr>
          <w:rFonts w:ascii="Times New Roman" w:eastAsia="Times New Roman" w:hAnsi="Times New Roman" w:cs="Times New Roman"/>
          <w:color w:val="000000"/>
          <w:szCs w:val="24"/>
        </w:rPr>
        <w:t>'/</w:t>
      </w:r>
    </w:p>
    <w:p w:rsidR="00ED0E4F" w:rsidRPr="002652C5" w:rsidRDefault="002652C5" w:rsidP="00C2156C">
      <w:pPr>
        <w:shd w:val="clear" w:color="auto" w:fill="FFFFFF"/>
        <w:autoSpaceDE w:val="0"/>
        <w:autoSpaceDN w:val="0"/>
        <w:adjustRightInd w:val="0"/>
        <w:spacing w:after="0" w:line="240" w:lineRule="auto"/>
        <w:ind w:left="4245" w:hanging="4245"/>
        <w:rPr>
          <w:rFonts w:ascii="Times New Roman" w:hAnsi="Times New Roman" w:cs="Times New Roman"/>
          <w:szCs w:val="24"/>
        </w:rPr>
      </w:pPr>
      <w:r w:rsidRPr="002652C5">
        <w:rPr>
          <w:rFonts w:ascii="Times New Roman" w:hAnsi="Times New Roman" w:cs="Times New Roman"/>
          <w:iCs/>
          <w:color w:val="000000"/>
          <w:szCs w:val="24"/>
        </w:rPr>
        <w:t xml:space="preserve">                                                                       </w:t>
      </w:r>
      <w:r w:rsidR="00C2156C" w:rsidRPr="002652C5">
        <w:rPr>
          <w:rFonts w:ascii="Times New Roman" w:eastAsia="Times New Roman" w:hAnsi="Times New Roman" w:cs="Times New Roman"/>
          <w:color w:val="000000"/>
          <w:szCs w:val="24"/>
        </w:rPr>
        <w:t>OSOBY</w:t>
      </w:r>
      <w:r w:rsidR="00C2156C" w:rsidRPr="002652C5">
        <w:rPr>
          <w:rFonts w:ascii="Times New Roman" w:hAnsi="Times New Roman" w:cs="Times New Roman"/>
          <w:szCs w:val="24"/>
        </w:rPr>
        <w:t xml:space="preserve"> </w:t>
      </w:r>
      <w:r w:rsidR="00C2156C" w:rsidRPr="002652C5">
        <w:rPr>
          <w:rFonts w:ascii="Times New Roman" w:hAnsi="Times New Roman" w:cs="Times New Roman"/>
          <w:color w:val="000000"/>
          <w:szCs w:val="24"/>
        </w:rPr>
        <w:t>BIOR</w:t>
      </w:r>
      <w:r w:rsidR="00C2156C" w:rsidRPr="002652C5">
        <w:rPr>
          <w:rFonts w:ascii="Times New Roman" w:eastAsia="Times New Roman" w:hAnsi="Times New Roman" w:cs="Times New Roman"/>
          <w:color w:val="000000"/>
          <w:szCs w:val="24"/>
        </w:rPr>
        <w:t>ĄCEJ UDZIAŁ W REALIZACJI PROJEKTU</w:t>
      </w:r>
    </w:p>
    <w:p w:rsidR="009E4B5F" w:rsidRDefault="009E4B5F" w:rsidP="0009386D">
      <w:pPr>
        <w:rPr>
          <w:rFonts w:ascii="Times New Roman" w:hAnsi="Times New Roman" w:cs="Times New Roman"/>
          <w:i/>
          <w:iCs/>
          <w:color w:val="000000"/>
          <w:sz w:val="18"/>
          <w:szCs w:val="18"/>
        </w:rPr>
      </w:pPr>
    </w:p>
    <w:p w:rsidR="009E4B5F" w:rsidRDefault="009E4B5F" w:rsidP="0009386D">
      <w:pPr>
        <w:rPr>
          <w:rFonts w:ascii="Times New Roman" w:hAnsi="Times New Roman" w:cs="Times New Roman"/>
          <w:i/>
          <w:iCs/>
          <w:color w:val="000000"/>
          <w:sz w:val="18"/>
          <w:szCs w:val="18"/>
        </w:rPr>
      </w:pPr>
      <w:bookmarkStart w:id="0" w:name="_GoBack"/>
      <w:bookmarkEnd w:id="0"/>
    </w:p>
    <w:p w:rsidR="009E4B5F" w:rsidRDefault="009E4B5F" w:rsidP="0009386D">
      <w:pPr>
        <w:rPr>
          <w:rFonts w:ascii="Times New Roman" w:hAnsi="Times New Roman" w:cs="Times New Roman"/>
          <w:i/>
          <w:iCs/>
          <w:color w:val="000000"/>
          <w:sz w:val="18"/>
          <w:szCs w:val="18"/>
        </w:rPr>
      </w:pPr>
    </w:p>
    <w:p w:rsidR="009E4B5F" w:rsidRDefault="009E4B5F" w:rsidP="0009386D">
      <w:pPr>
        <w:rPr>
          <w:rFonts w:ascii="Times New Roman" w:hAnsi="Times New Roman" w:cs="Times New Roman"/>
          <w:i/>
          <w:iCs/>
          <w:color w:val="000000"/>
          <w:sz w:val="18"/>
          <w:szCs w:val="18"/>
        </w:rPr>
      </w:pPr>
    </w:p>
    <w:p w:rsidR="009E4B5F" w:rsidRDefault="009E4B5F" w:rsidP="0009386D">
      <w:pPr>
        <w:rPr>
          <w:rFonts w:ascii="Times New Roman" w:hAnsi="Times New Roman" w:cs="Times New Roman"/>
          <w:i/>
          <w:iCs/>
          <w:color w:val="000000"/>
          <w:sz w:val="18"/>
          <w:szCs w:val="18"/>
        </w:rPr>
      </w:pPr>
    </w:p>
    <w:p w:rsidR="00C2156C" w:rsidRDefault="00C2156C" w:rsidP="00C2156C">
      <w:pPr>
        <w:shd w:val="clear" w:color="auto" w:fill="FFFFFF"/>
        <w:autoSpaceDE w:val="0"/>
        <w:autoSpaceDN w:val="0"/>
        <w:adjustRightInd w:val="0"/>
        <w:spacing w:after="0" w:line="240" w:lineRule="auto"/>
        <w:rPr>
          <w:rFonts w:ascii="Arial" w:hAnsi="Arial" w:cs="Arial"/>
          <w:sz w:val="24"/>
          <w:szCs w:val="24"/>
        </w:rPr>
      </w:pPr>
      <w:r>
        <w:rPr>
          <w:rFonts w:ascii="Arial" w:hAnsi="Arial" w:cs="Arial"/>
          <w:color w:val="000000"/>
          <w:sz w:val="16"/>
          <w:szCs w:val="16"/>
        </w:rPr>
        <w:t>" Dotyczy uczestnika projektu.</w:t>
      </w:r>
    </w:p>
    <w:p w:rsidR="00ED0E4F" w:rsidRPr="00EE05EE" w:rsidRDefault="00C2156C" w:rsidP="00C2156C">
      <w:pPr>
        <w:rPr>
          <w:rFonts w:ascii="Times New Roman" w:eastAsia="Times New Roman" w:hAnsi="Times New Roman" w:cs="Times New Roman"/>
          <w:color w:val="000000"/>
          <w:sz w:val="24"/>
          <w:szCs w:val="24"/>
        </w:rPr>
      </w:pPr>
      <w:r>
        <w:rPr>
          <w:rFonts w:ascii="Arial" w:hAnsi="Arial" w:cs="Arial"/>
          <w:color w:val="000000"/>
          <w:sz w:val="16"/>
          <w:szCs w:val="16"/>
        </w:rPr>
        <w:t>'* W przypadku deklaracji uczestnictwa osoby ma</w:t>
      </w:r>
      <w:r>
        <w:rPr>
          <w:rFonts w:ascii="Arial" w:eastAsia="Times New Roman" w:hAnsi="Arial" w:cs="Times New Roman"/>
          <w:color w:val="000000"/>
          <w:sz w:val="16"/>
          <w:szCs w:val="16"/>
        </w:rPr>
        <w:t>ł</w:t>
      </w:r>
      <w:r>
        <w:rPr>
          <w:rFonts w:ascii="Arial" w:eastAsia="Times New Roman" w:hAnsi="Arial" w:cs="Arial"/>
          <w:color w:val="000000"/>
          <w:sz w:val="16"/>
          <w:szCs w:val="16"/>
        </w:rPr>
        <w:t>oletniej o</w:t>
      </w:r>
      <w:r>
        <w:rPr>
          <w:rFonts w:ascii="Arial" w:eastAsia="Times New Roman" w:hAnsi="Arial" w:cs="Times New Roman"/>
          <w:color w:val="000000"/>
          <w:sz w:val="16"/>
          <w:szCs w:val="16"/>
        </w:rPr>
        <w:t>ś</w:t>
      </w:r>
      <w:r>
        <w:rPr>
          <w:rFonts w:ascii="Arial" w:eastAsia="Times New Roman" w:hAnsi="Arial" w:cs="Arial"/>
          <w:color w:val="000000"/>
          <w:sz w:val="16"/>
          <w:szCs w:val="16"/>
        </w:rPr>
        <w:t>wiadczenie powinno zosta</w:t>
      </w:r>
      <w:r>
        <w:rPr>
          <w:rFonts w:ascii="Arial" w:eastAsia="Times New Roman" w:hAnsi="Arial" w:cs="Times New Roman"/>
          <w:color w:val="000000"/>
          <w:sz w:val="16"/>
          <w:szCs w:val="16"/>
        </w:rPr>
        <w:t>ć</w:t>
      </w:r>
      <w:r>
        <w:rPr>
          <w:rFonts w:ascii="Arial" w:eastAsia="Times New Roman" w:hAnsi="Arial" w:cs="Arial"/>
          <w:color w:val="000000"/>
          <w:sz w:val="16"/>
          <w:szCs w:val="16"/>
        </w:rPr>
        <w:t xml:space="preserve"> podpisane przez jej prawnego opiekuna.</w:t>
      </w:r>
    </w:p>
    <w:p w:rsidR="00ED0E4F" w:rsidRPr="00EE05EE" w:rsidRDefault="00ED0E4F" w:rsidP="00ED0E4F">
      <w:pPr>
        <w:rPr>
          <w:rFonts w:ascii="Times New Roman" w:eastAsia="Times New Roman" w:hAnsi="Times New Roman" w:cs="Times New Roman"/>
          <w:color w:val="000000"/>
          <w:sz w:val="24"/>
          <w:szCs w:val="24"/>
        </w:rPr>
      </w:pPr>
    </w:p>
    <w:sectPr w:rsidR="00ED0E4F" w:rsidRPr="00EE05EE" w:rsidSect="009E4B5F">
      <w:headerReference w:type="default" r:id="rId6"/>
      <w:footerReference w:type="default" r:id="rId7"/>
      <w:pgSz w:w="11906" w:h="16838"/>
      <w:pgMar w:top="1440" w:right="1077" w:bottom="28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94" w:rsidRDefault="00B93194" w:rsidP="0009386D">
      <w:pPr>
        <w:spacing w:after="0" w:line="240" w:lineRule="auto"/>
      </w:pPr>
      <w:r>
        <w:separator/>
      </w:r>
    </w:p>
  </w:endnote>
  <w:endnote w:type="continuationSeparator" w:id="0">
    <w:p w:rsidR="00B93194" w:rsidRDefault="00B93194" w:rsidP="0009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6D" w:rsidRPr="0009386D" w:rsidRDefault="0009386D" w:rsidP="0009386D">
    <w:pPr>
      <w:pStyle w:val="Stopka"/>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94" w:rsidRDefault="00B93194" w:rsidP="0009386D">
      <w:pPr>
        <w:spacing w:after="0" w:line="240" w:lineRule="auto"/>
      </w:pPr>
      <w:r>
        <w:separator/>
      </w:r>
    </w:p>
  </w:footnote>
  <w:footnote w:type="continuationSeparator" w:id="0">
    <w:p w:rsidR="00B93194" w:rsidRDefault="00B93194" w:rsidP="0009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6D" w:rsidRDefault="0009386D">
    <w:pPr>
      <w:pStyle w:val="Nagwek"/>
    </w:pPr>
    <w:r w:rsidRPr="00C862A7">
      <w:rPr>
        <w:noProof/>
        <w:lang w:eastAsia="pl-PL"/>
      </w:rPr>
      <w:drawing>
        <wp:inline distT="0" distB="0" distL="0" distR="0">
          <wp:extent cx="5760720" cy="504658"/>
          <wp:effectExtent l="0" t="0" r="0" b="0"/>
          <wp:docPr id="1" name="Obraz 1" descr="C:\Users\A408A~1.MIL\AppData\Local\Temp\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408A~1.MIL\AppData\Local\Temp\Zestaw_logotypow_monochrom_GRAY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p w:rsidR="0009386D" w:rsidRDefault="0009386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F"/>
    <w:rsid w:val="0009386D"/>
    <w:rsid w:val="00121A1C"/>
    <w:rsid w:val="002652C5"/>
    <w:rsid w:val="00331AB7"/>
    <w:rsid w:val="005B66E9"/>
    <w:rsid w:val="005F1BA6"/>
    <w:rsid w:val="006755AE"/>
    <w:rsid w:val="007459FD"/>
    <w:rsid w:val="00953D3B"/>
    <w:rsid w:val="009E4B5F"/>
    <w:rsid w:val="00A51CBB"/>
    <w:rsid w:val="00A6011B"/>
    <w:rsid w:val="00AA7D6E"/>
    <w:rsid w:val="00B07610"/>
    <w:rsid w:val="00B93194"/>
    <w:rsid w:val="00BE413D"/>
    <w:rsid w:val="00C2156C"/>
    <w:rsid w:val="00C648F6"/>
    <w:rsid w:val="00CC57BD"/>
    <w:rsid w:val="00D94441"/>
    <w:rsid w:val="00E26B90"/>
    <w:rsid w:val="00EB3EF1"/>
    <w:rsid w:val="00ED0E4F"/>
    <w:rsid w:val="00EE05EE"/>
    <w:rsid w:val="00FD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E111"/>
  <w15:chartTrackingRefBased/>
  <w15:docId w15:val="{CAAFD822-0A87-48BE-B6A6-748EB9CF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86D"/>
  </w:style>
  <w:style w:type="paragraph" w:styleId="Stopka">
    <w:name w:val="footer"/>
    <w:basedOn w:val="Normalny"/>
    <w:link w:val="StopkaZnak"/>
    <w:uiPriority w:val="99"/>
    <w:unhideWhenUsed/>
    <w:rsid w:val="000938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86D"/>
  </w:style>
  <w:style w:type="paragraph" w:styleId="Tekstdymka">
    <w:name w:val="Balloon Text"/>
    <w:basedOn w:val="Normalny"/>
    <w:link w:val="TekstdymkaZnak"/>
    <w:uiPriority w:val="99"/>
    <w:semiHidden/>
    <w:unhideWhenUsed/>
    <w:rsid w:val="002652C5"/>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2652C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Milewska</dc:creator>
  <cp:keywords/>
  <dc:description/>
  <cp:lastModifiedBy>Marta Pisanko</cp:lastModifiedBy>
  <cp:revision>6</cp:revision>
  <cp:lastPrinted>2019-02-11T08:42:00Z</cp:lastPrinted>
  <dcterms:created xsi:type="dcterms:W3CDTF">2019-01-31T14:47:00Z</dcterms:created>
  <dcterms:modified xsi:type="dcterms:W3CDTF">2019-02-11T09:25:00Z</dcterms:modified>
</cp:coreProperties>
</file>